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D8CCF" w14:textId="77777777" w:rsidR="00D14185" w:rsidRDefault="00B21C86">
      <w:r>
        <w:rPr>
          <w:rFonts w:ascii="Times New Roman" w:hAnsi="Times New Roman"/>
          <w:sz w:val="20"/>
          <w:u w:val="single"/>
        </w:rPr>
        <w:t>[[unit.name]]</w:t>
      </w:r>
    </w:p>
    <w:p w14:paraId="25DFD62A" w14:textId="77777777" w:rsidR="00D14185" w:rsidRDefault="00B21C86">
      <w:r>
        <w:rPr>
          <w:rFonts w:ascii="Times New Roman" w:hAnsi="Times New Roman"/>
          <w:sz w:val="20"/>
        </w:rPr>
        <w:t>Unit(s) or space no(s).</w:t>
      </w:r>
    </w:p>
    <w:p w14:paraId="1727D17E" w14:textId="77777777" w:rsidR="00D14185" w:rsidRDefault="00B21C86">
      <w:pPr>
        <w:jc w:val="center"/>
      </w:pPr>
      <w:r>
        <w:rPr>
          <w:rFonts w:ascii="Times New Roman" w:hAnsi="Times New Roman"/>
          <w:b/>
        </w:rPr>
        <w:t>NOTICE OF CLAIM</w:t>
      </w:r>
    </w:p>
    <w:p w14:paraId="6D9C8625" w14:textId="77777777" w:rsidR="00D14185" w:rsidRDefault="00B21C86">
      <w:pPr>
        <w:jc w:val="center"/>
      </w:pPr>
      <w:r>
        <w:rPr>
          <w:rFonts w:ascii="Times New Roman" w:hAnsi="Times New Roman"/>
          <w:b/>
          <w:sz w:val="20"/>
        </w:rPr>
        <w:t>(required by statute)</w:t>
      </w:r>
    </w:p>
    <w:p w14:paraId="28D31C33" w14:textId="77777777" w:rsidR="00D14185" w:rsidRDefault="00D14185"/>
    <w:p w14:paraId="45ED9397" w14:textId="77777777" w:rsidR="00D14185" w:rsidRDefault="00B21C86">
      <w:r>
        <w:rPr>
          <w:rFonts w:ascii="Times New Roman" w:hAnsi="Times New Roman"/>
          <w:sz w:val="20"/>
        </w:rPr>
        <w:t>To:</w:t>
      </w:r>
      <w:r>
        <w:rPr>
          <w:rFonts w:ascii="Times New Roman" w:hAnsi="Times New Roman"/>
          <w:sz w:val="20"/>
        </w:rPr>
        <w:tab/>
        <w:t>[[tenant.full_name]]</w:t>
      </w:r>
      <w:r>
        <w:rPr>
          <w:rFonts w:ascii="Times New Roman" w:hAnsi="Times New Roman"/>
          <w:sz w:val="20"/>
        </w:rPr>
        <w:tab/>
      </w:r>
    </w:p>
    <w:p w14:paraId="4643D123" w14:textId="77777777" w:rsidR="00D14185" w:rsidRDefault="00B21C86">
      <w:r>
        <w:rPr>
          <w:rFonts w:ascii="Times New Roman" w:hAnsi="Times New Roman"/>
          <w:sz w:val="20"/>
        </w:rPr>
        <w:tab/>
        <w:t>[[tenant.mailing_address.full_address]]</w:t>
      </w:r>
    </w:p>
    <w:p w14:paraId="32BAF7EB" w14:textId="77777777" w:rsidR="00D14185" w:rsidRDefault="00B21C86">
      <w:r>
        <w:rPr>
          <w:rFonts w:ascii="Times New Roman" w:hAnsi="Times New Roman"/>
          <w:sz w:val="20"/>
        </w:rPr>
        <w:tab/>
        <w:t>[[tenant.email]]</w:t>
      </w:r>
    </w:p>
    <w:p w14:paraId="49C5C1CB" w14:textId="77777777" w:rsidR="00D14185" w:rsidRDefault="00B21C86">
      <w:r>
        <w:rPr>
          <w:rFonts w:ascii="Times New Roman" w:hAnsi="Times New Roman"/>
          <w:sz w:val="20"/>
        </w:rPr>
        <w:tab/>
        <w:t xml:space="preserve">(Mailing address or email address on Self-Service Storage Rental Agreement or written change of </w:t>
      </w:r>
      <w:r>
        <w:rPr>
          <w:rFonts w:ascii="Times New Roman" w:hAnsi="Times New Roman"/>
          <w:sz w:val="20"/>
        </w:rPr>
        <w:tab/>
        <w:t>address notice.)</w:t>
      </w:r>
    </w:p>
    <w:p w14:paraId="42A87744" w14:textId="77777777" w:rsidR="00D14185" w:rsidRDefault="00D14185">
      <w:pPr>
        <w:pStyle w:val="Standard"/>
      </w:pPr>
    </w:p>
    <w:p w14:paraId="53F44278" w14:textId="77777777" w:rsidR="00D14185" w:rsidRDefault="00B21C86">
      <w:pPr>
        <w:pStyle w:val="Standard"/>
      </w:pPr>
      <w:r>
        <w:rPr>
          <w:rFonts w:ascii="Times New Roman" w:hAnsi="Times New Roman"/>
          <w:b/>
          <w:sz w:val="20"/>
        </w:rPr>
        <w:t>DEFAULT.</w:t>
      </w:r>
      <w:r>
        <w:rPr>
          <w:rFonts w:ascii="Times New Roman" w:hAnsi="Times New Roman"/>
          <w:sz w:val="20"/>
        </w:rPr>
        <w:t xml:space="preserve">  You are in default in the performance of your Self-Service Storage Rental Agreement (Agreement) for the storage unit(s) or space number(s) listed above. You have failed to pay rent and other charges when due.</w:t>
      </w:r>
    </w:p>
    <w:p w14:paraId="5CA6DC78" w14:textId="77777777" w:rsidR="00D14185" w:rsidRDefault="00D14185">
      <w:pPr>
        <w:pStyle w:val="Standard"/>
      </w:pPr>
    </w:p>
    <w:p w14:paraId="0864D07F" w14:textId="77777777" w:rsidR="00D14185" w:rsidRDefault="00B21C86">
      <w:pPr>
        <w:pStyle w:val="Standard"/>
      </w:pPr>
      <w:r>
        <w:rPr>
          <w:rFonts w:ascii="Times New Roman" w:hAnsi="Times New Roman"/>
          <w:sz w:val="20"/>
        </w:rPr>
        <w:t>Description of Charges:</w:t>
      </w:r>
    </w:p>
    <w:p w14:paraId="1E9F5701" w14:textId="77777777" w:rsidR="00D14185" w:rsidRDefault="00B21C86">
      <w:pPr>
        <w:pStyle w:val="Standard"/>
      </w:pPr>
      <w:r>
        <w:rPr>
          <w:rFonts w:ascii="Times New Roman" w:hAnsi="Times New Roman"/>
          <w:sz w:val="20"/>
        </w:rPr>
        <w:t>________________________________________________________________________________</w:t>
      </w:r>
    </w:p>
    <w:p w14:paraId="61D9840C" w14:textId="77777777" w:rsidR="00D14185" w:rsidRDefault="00D14185">
      <w:pPr>
        <w:pStyle w:val="Standard"/>
        <w:rPr>
          <w:rFonts w:ascii="Times New Roman" w:hAnsi="Times New Roman"/>
          <w:sz w:val="20"/>
        </w:rPr>
      </w:pPr>
    </w:p>
    <w:p w14:paraId="70ABB386" w14:textId="77777777" w:rsidR="00D14185" w:rsidRDefault="00B21C86">
      <w:pPr>
        <w:pStyle w:val="Standard"/>
      </w:pPr>
      <w:r>
        <w:rPr>
          <w:rFonts w:ascii="Times New Roman" w:hAnsi="Times New Roman"/>
          <w:sz w:val="20"/>
        </w:rPr>
        <w:t>_________________________________________________________________________________</w:t>
      </w:r>
    </w:p>
    <w:p w14:paraId="0612FC7E" w14:textId="77777777" w:rsidR="00D14185" w:rsidRDefault="00D14185">
      <w:pPr>
        <w:pStyle w:val="Standard"/>
        <w:rPr>
          <w:rFonts w:ascii="Times New Roman" w:hAnsi="Times New Roman"/>
          <w:sz w:val="20"/>
        </w:rPr>
      </w:pPr>
    </w:p>
    <w:p w14:paraId="216D14F7" w14:textId="77777777" w:rsidR="00D14185" w:rsidRDefault="00B21C86">
      <w:pPr>
        <w:pStyle w:val="Standard"/>
      </w:pPr>
      <w:r>
        <w:rPr>
          <w:rFonts w:ascii="Times New Roman" w:hAnsi="Times New Roman"/>
          <w:sz w:val="20"/>
        </w:rPr>
        <w:t>________________________________________________________________________________</w:t>
      </w:r>
    </w:p>
    <w:p w14:paraId="70C9FB21" w14:textId="77777777" w:rsidR="00D14185" w:rsidRDefault="00D14185">
      <w:pPr>
        <w:pStyle w:val="Standard"/>
        <w:rPr>
          <w:rFonts w:ascii="Times New Roman" w:hAnsi="Times New Roman"/>
          <w:sz w:val="20"/>
        </w:rPr>
      </w:pPr>
    </w:p>
    <w:p w14:paraId="0FB4120F" w14:textId="77777777" w:rsidR="00D14185" w:rsidRDefault="00B21C86">
      <w:pPr>
        <w:pStyle w:val="Standard"/>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sz w:val="20"/>
        </w:rPr>
        <w:t xml:space="preserve">Total Charges Due:  </w:t>
      </w:r>
      <w:r>
        <w:rPr>
          <w:rFonts w:ascii="Times New Roman" w:hAnsi="Times New Roman"/>
          <w:b/>
          <w:sz w:val="20"/>
          <w:u w:val="single"/>
        </w:rPr>
        <w:t>$  [[invoice.current_balance_with_past_due]]</w:t>
      </w:r>
    </w:p>
    <w:p w14:paraId="0A2580AD" w14:textId="77777777" w:rsidR="00D14185" w:rsidRDefault="00D14185">
      <w:pPr>
        <w:pStyle w:val="Standard"/>
        <w:rPr>
          <w:rFonts w:ascii="Times New Roman" w:hAnsi="Times New Roman"/>
          <w:b/>
          <w:sz w:val="20"/>
        </w:rPr>
      </w:pPr>
    </w:p>
    <w:p w14:paraId="5BC61B4D" w14:textId="77777777" w:rsidR="00D14185" w:rsidRDefault="00B21C86">
      <w:pPr>
        <w:pStyle w:val="Standard"/>
      </w:pPr>
      <w:r>
        <w:rPr>
          <w:rFonts w:ascii="Times New Roman" w:hAnsi="Times New Roman"/>
          <w:b/>
          <w:sz w:val="20"/>
        </w:rPr>
        <w:t>PARTIAL PAYMENT WILL NOT STOP SALE BUT WILL REDUCE THE AMOUNT DUE.</w:t>
      </w:r>
    </w:p>
    <w:p w14:paraId="5A124A7D" w14:textId="77777777" w:rsidR="00D14185" w:rsidRDefault="00B21C86">
      <w:pPr>
        <w:pStyle w:val="Standard"/>
      </w:pPr>
      <w:r>
        <w:rPr>
          <w:rFonts w:ascii="Times New Roman" w:hAnsi="Times New Roman"/>
          <w:b/>
          <w:sz w:val="20"/>
        </w:rPr>
        <w:tab/>
      </w:r>
      <w:r>
        <w:rPr>
          <w:rFonts w:ascii="Times New Roman" w:hAnsi="Times New Roman"/>
          <w:b/>
          <w:sz w:val="20"/>
        </w:rPr>
        <w:tab/>
        <w:t>Totals do not include rent and other charges accruing after this notice.</w:t>
      </w:r>
    </w:p>
    <w:p w14:paraId="0AC07E5F" w14:textId="77777777" w:rsidR="00D14185" w:rsidRDefault="00D14185">
      <w:pPr>
        <w:pStyle w:val="Standard"/>
        <w:rPr>
          <w:rFonts w:ascii="Times New Roman" w:hAnsi="Times New Roman"/>
          <w:sz w:val="20"/>
        </w:rPr>
      </w:pPr>
    </w:p>
    <w:p w14:paraId="15BCB7A4" w14:textId="591C3D5A" w:rsidR="00D14185" w:rsidRDefault="00B21C86">
      <w:pPr>
        <w:pStyle w:val="Standard"/>
      </w:pPr>
      <w:r>
        <w:rPr>
          <w:rFonts w:ascii="Times New Roman" w:hAnsi="Times New Roman"/>
          <w:b/>
          <w:sz w:val="20"/>
        </w:rPr>
        <w:t>EXERCISE OF LIEN.</w:t>
      </w:r>
      <w:r>
        <w:rPr>
          <w:rFonts w:ascii="Times New Roman" w:hAnsi="Times New Roman"/>
          <w:sz w:val="20"/>
        </w:rPr>
        <w:t xml:space="preserve"> Pursuant to the terms of your Agreement, the contents of the above space at the Self-Storage Facility have been or will be seized under the contractual landlord's lien under Chapter 59 of the Texas Property Code for non-payment of sums due. The lien covers sums arising before and after this Notice of Claim. Demand for payment is hereby made. If the claimed total charges due are not paid on or before the 14th day after the day Notice of Claim is delivered in person, mailed or emailed, Chapter 59 gives us the right to proceed with the sale of seized property at public auction</w:t>
      </w:r>
      <w:r w:rsidR="00D56D97">
        <w:rPr>
          <w:rFonts w:ascii="Times New Roman" w:hAnsi="Times New Roman"/>
          <w:sz w:val="20"/>
        </w:rPr>
        <w:t xml:space="preserve">, </w:t>
      </w:r>
      <w:r w:rsidR="00D56D97" w:rsidRPr="00D56D97">
        <w:rPr>
          <w:rFonts w:ascii="Times New Roman" w:hAnsi="Times New Roman"/>
          <w:sz w:val="20"/>
        </w:rPr>
        <w:t>or property may be towed to a vehicle storage facility and disposed of by the vehicle storage facility under Chapter D, Subchapter 2303, Occupations Code.</w:t>
      </w:r>
    </w:p>
    <w:p w14:paraId="03DDB9BE" w14:textId="77777777" w:rsidR="00D14185" w:rsidRDefault="00D14185">
      <w:pPr>
        <w:pStyle w:val="Standard"/>
        <w:rPr>
          <w:rFonts w:ascii="Times New Roman" w:hAnsi="Times New Roman"/>
          <w:sz w:val="20"/>
        </w:rPr>
      </w:pPr>
    </w:p>
    <w:p w14:paraId="6C2B531C" w14:textId="77777777" w:rsidR="00D14185" w:rsidRDefault="00B21C86">
      <w:pPr>
        <w:pStyle w:val="Standard"/>
      </w:pPr>
      <w:r>
        <w:rPr>
          <w:rFonts w:ascii="Times New Roman" w:hAnsi="Times New Roman"/>
          <w:b/>
          <w:sz w:val="20"/>
        </w:rPr>
        <w:t xml:space="preserve">DELIVERY OF NOTICE. </w:t>
      </w:r>
      <w:r>
        <w:rPr>
          <w:rFonts w:ascii="Times New Roman" w:hAnsi="Times New Roman"/>
          <w:sz w:val="20"/>
        </w:rPr>
        <w:t>This Notice of Claim is being delivered to you in person, or mailed or emailed to you at your address shown on your Agreement, or, if written change of address has been received in accordance with the Agreement, to that address. Notice by mail is considered delivered when this notice, properly addressed with postage prepaid, is deposited with the United States Postal Service or common carrier. Notice by email is considered delivered when sent to the last known email address of the tenant provided in the Agreement or in a written change of email address received in accordance with the Agreement. If seizure has occurred, this notice is being sent by email or any method of mailing that provides evidence of mailing.</w:t>
      </w:r>
    </w:p>
    <w:p w14:paraId="55205600" w14:textId="77777777" w:rsidR="00D14185" w:rsidRDefault="00D14185">
      <w:pPr>
        <w:pStyle w:val="Standard"/>
        <w:rPr>
          <w:rFonts w:ascii="Times New Roman" w:hAnsi="Times New Roman"/>
          <w:sz w:val="20"/>
        </w:rPr>
      </w:pPr>
    </w:p>
    <w:p w14:paraId="54902F84" w14:textId="43BF040A" w:rsidR="00D14185" w:rsidRDefault="00B21C86">
      <w:pPr>
        <w:pStyle w:val="Standard"/>
      </w:pPr>
      <w:r>
        <w:rPr>
          <w:rFonts w:ascii="Times New Roman" w:hAnsi="Times New Roman"/>
          <w:b/>
          <w:sz w:val="20"/>
        </w:rPr>
        <w:t>RECOVERING YOUR PROPERTY.</w:t>
      </w:r>
      <w:r>
        <w:rPr>
          <w:rFonts w:ascii="Times New Roman" w:hAnsi="Times New Roman"/>
          <w:sz w:val="20"/>
        </w:rPr>
        <w:t xml:space="preserve"> You may obtain the contents of the space prior to sale </w:t>
      </w:r>
      <w:r w:rsidR="00E0770B">
        <w:rPr>
          <w:rFonts w:ascii="Times New Roman" w:hAnsi="Times New Roman"/>
          <w:sz w:val="20"/>
        </w:rPr>
        <w:t xml:space="preserve">or transfer to a vehicle storage facility </w:t>
      </w:r>
      <w:r>
        <w:rPr>
          <w:rFonts w:ascii="Times New Roman" w:hAnsi="Times New Roman"/>
          <w:sz w:val="20"/>
        </w:rPr>
        <w:t>by paying all charges due (subject to any lienholder redemption rights provided by law). Please contact us at the time of payment to determine all charges due at that time. PAYMENT MUST BE BY CASH, MONEY ORDER, CERTIFIED CHECK OR CASHIER’S CHECK ONLY.</w:t>
      </w:r>
    </w:p>
    <w:p w14:paraId="3A7BBBE9" w14:textId="77777777" w:rsidR="00D14185" w:rsidRDefault="00D14185">
      <w:pPr>
        <w:pStyle w:val="Standard"/>
        <w:rPr>
          <w:rFonts w:ascii="Times New Roman" w:hAnsi="Times New Roman"/>
          <w:sz w:val="20"/>
        </w:rPr>
      </w:pPr>
    </w:p>
    <w:p w14:paraId="37E4B522" w14:textId="77777777" w:rsidR="00D14185" w:rsidRDefault="00B21C86">
      <w:pPr>
        <w:pStyle w:val="Standard"/>
      </w:pPr>
      <w:r>
        <w:rPr>
          <w:rFonts w:ascii="Times New Roman" w:hAnsi="Times New Roman"/>
          <w:b/>
          <w:sz w:val="20"/>
        </w:rPr>
        <w:t>QUESTIONS.</w:t>
      </w:r>
      <w:r>
        <w:rPr>
          <w:rFonts w:ascii="Times New Roman" w:hAnsi="Times New Roman"/>
          <w:sz w:val="20"/>
        </w:rPr>
        <w:t xml:space="preserve"> You may verify or ask questions about unpaid sums listed above or coming due after the date of this notice by telephoning the facility or visiting our onsite office. All facility contact information is noted below.</w:t>
      </w:r>
    </w:p>
    <w:p w14:paraId="5C05AADF" w14:textId="77777777" w:rsidR="00D14185" w:rsidRDefault="00D14185">
      <w:pPr>
        <w:pStyle w:val="Standard"/>
        <w:rPr>
          <w:rFonts w:ascii="Times New Roman" w:hAnsi="Times New Roman"/>
          <w:sz w:val="20"/>
        </w:rPr>
      </w:pPr>
    </w:p>
    <w:p w14:paraId="60791ED3" w14:textId="77777777" w:rsidR="00D14185" w:rsidRDefault="00B21C86">
      <w:pPr>
        <w:pStyle w:val="Standard"/>
      </w:pPr>
      <w:r>
        <w:rPr>
          <w:rFonts w:ascii="Times New Roman" w:hAnsi="Times New Roman"/>
          <w:b/>
          <w:sz w:val="20"/>
          <w:u w:val="single"/>
        </w:rPr>
        <w:lastRenderedPageBreak/>
        <w:t>MILITARY. If you are in the military service, please notify us of your current military status immediately.</w:t>
      </w:r>
    </w:p>
    <w:p w14:paraId="21A0817C" w14:textId="77777777" w:rsidR="00D14185" w:rsidRDefault="00D14185">
      <w:pPr>
        <w:pStyle w:val="Standard"/>
        <w:rPr>
          <w:rFonts w:ascii="Times New Roman" w:hAnsi="Times New Roman"/>
          <w:sz w:val="20"/>
        </w:rPr>
      </w:pPr>
    </w:p>
    <w:p w14:paraId="25943D0D" w14:textId="77777777" w:rsidR="00D14185" w:rsidRDefault="00B21C86">
      <w:pPr>
        <w:pStyle w:val="Standard"/>
      </w:pPr>
      <w:r>
        <w:rPr>
          <w:rFonts w:ascii="Times New Roman" w:hAnsi="Times New Roman"/>
          <w:sz w:val="20"/>
        </w:rPr>
        <w:t>Weekday office hours: _______________________</w:t>
      </w:r>
      <w:r>
        <w:rPr>
          <w:rFonts w:ascii="Times New Roman" w:hAnsi="Times New Roman"/>
          <w:sz w:val="20"/>
        </w:rPr>
        <w:tab/>
        <w:t>Weekend office hours: _____________________</w:t>
      </w:r>
    </w:p>
    <w:p w14:paraId="42F6EEBE" w14:textId="77777777" w:rsidR="00D14185" w:rsidRDefault="00D14185">
      <w:pPr>
        <w:pStyle w:val="Standard"/>
        <w:rPr>
          <w:rFonts w:ascii="Times New Roman" w:hAnsi="Times New Roman"/>
          <w:sz w:val="20"/>
        </w:rPr>
      </w:pPr>
    </w:p>
    <w:p w14:paraId="63A28188" w14:textId="77777777" w:rsidR="00D91C5E" w:rsidRDefault="00B21C86">
      <w:pPr>
        <w:pStyle w:val="Standard"/>
        <w:rPr>
          <w:rFonts w:ascii="Times New Roman" w:hAnsi="Times New Roman"/>
          <w:sz w:val="20"/>
        </w:rPr>
      </w:pPr>
      <w:r>
        <w:rPr>
          <w:rFonts w:ascii="Times New Roman" w:hAnsi="Times New Roman"/>
          <w:sz w:val="20"/>
        </w:rPr>
        <w:t xml:space="preserve">Date this Notice of Claim was sent: </w:t>
      </w:r>
      <w:r>
        <w:rPr>
          <w:rFonts w:ascii="Times New Roman" w:hAnsi="Times New Roman"/>
          <w:sz w:val="20"/>
          <w:u w:val="single"/>
        </w:rPr>
        <w:t>[[now.mdy]]</w:t>
      </w:r>
      <w:r>
        <w:rPr>
          <w:rFonts w:ascii="Times New Roman" w:hAnsi="Times New Roman"/>
          <w:sz w:val="20"/>
        </w:rPr>
        <w:t xml:space="preserve"> </w:t>
      </w:r>
      <w:r>
        <w:rPr>
          <w:rFonts w:ascii="Times New Roman" w:hAnsi="Times New Roman"/>
          <w:sz w:val="20"/>
        </w:rPr>
        <w:tab/>
      </w:r>
    </w:p>
    <w:p w14:paraId="1631D2C2" w14:textId="3A8C158B" w:rsidR="00D14185" w:rsidRDefault="00B21C86">
      <w:pPr>
        <w:pStyle w:val="Standard"/>
      </w:pPr>
      <w:r>
        <w:rPr>
          <w:rFonts w:ascii="Times New Roman" w:hAnsi="Times New Roman"/>
          <w:sz w:val="20"/>
        </w:rPr>
        <w:t>__ verified mail  __ email  __ personal delivery</w:t>
      </w:r>
      <w:r>
        <w:rPr>
          <w:rFonts w:ascii="Times New Roman" w:hAnsi="Times New Roman"/>
          <w:sz w:val="20"/>
        </w:rPr>
        <w:tab/>
        <w:t xml:space="preserve"> </w:t>
      </w:r>
    </w:p>
    <w:p w14:paraId="7F27045C" w14:textId="77777777" w:rsidR="00C53A17" w:rsidRDefault="00C53A17">
      <w:pPr>
        <w:pStyle w:val="Standard"/>
        <w:rPr>
          <w:rFonts w:ascii="Times New Roman" w:hAnsi="Times New Roman"/>
          <w:sz w:val="20"/>
        </w:rPr>
      </w:pPr>
    </w:p>
    <w:p w14:paraId="4C969C51" w14:textId="77777777" w:rsidR="00C53A17" w:rsidRDefault="00D91C5E">
      <w:pPr>
        <w:pStyle w:val="Standard"/>
        <w:rPr>
          <w:rFonts w:ascii="Times New Roman" w:hAnsi="Times New Roman"/>
          <w:sz w:val="20"/>
        </w:rPr>
      </w:pPr>
      <w:r w:rsidRPr="00D91C5E">
        <w:rPr>
          <w:rFonts w:ascii="Times New Roman" w:hAnsi="Times New Roman"/>
          <w:sz w:val="20"/>
        </w:rPr>
        <w:t>Contents will be transferred to a vehicle storage facility or subject to public auction if the claimed total charges due are not paid on or before the 14th day after the above date.</w:t>
      </w:r>
      <w:r w:rsidR="00B21C86">
        <w:rPr>
          <w:rFonts w:ascii="Times New Roman" w:hAnsi="Times New Roman"/>
          <w:sz w:val="20"/>
        </w:rPr>
        <w:tab/>
      </w:r>
      <w:r w:rsidR="00B21C86">
        <w:rPr>
          <w:rFonts w:ascii="Times New Roman" w:hAnsi="Times New Roman"/>
          <w:sz w:val="20"/>
        </w:rPr>
        <w:tab/>
      </w:r>
    </w:p>
    <w:p w14:paraId="106F06E4" w14:textId="72C36214" w:rsidR="00D14185" w:rsidRDefault="00B21C86">
      <w:pPr>
        <w:pStyle w:val="Standard"/>
      </w:pPr>
      <w:r>
        <w:rPr>
          <w:rFonts w:ascii="Times New Roman" w:hAnsi="Times New Roman"/>
          <w:sz w:val="20"/>
        </w:rPr>
        <w:tab/>
      </w:r>
    </w:p>
    <w:p w14:paraId="0E6804F7" w14:textId="0EE14291" w:rsidR="00D14185" w:rsidRDefault="00B21C86">
      <w:pPr>
        <w:pStyle w:val="Standard"/>
      </w:pPr>
      <w:r>
        <w:rPr>
          <w:rFonts w:ascii="Times New Roman" w:hAnsi="Times New Roman"/>
          <w:sz w:val="20"/>
        </w:rPr>
        <w:t>_______________________________________</w:t>
      </w:r>
      <w:r>
        <w:rPr>
          <w:rFonts w:ascii="Times New Roman" w:hAnsi="Times New Roman"/>
          <w:sz w:val="20"/>
        </w:rPr>
        <w:tab/>
      </w:r>
    </w:p>
    <w:p w14:paraId="47932AAE" w14:textId="16DF4831" w:rsidR="00D14185" w:rsidRDefault="00B21C86">
      <w:pPr>
        <w:pStyle w:val="Standard"/>
      </w:pPr>
      <w:r>
        <w:rPr>
          <w:rFonts w:ascii="Times New Roman" w:hAnsi="Times New Roman"/>
          <w:sz w:val="20"/>
        </w:rPr>
        <w:t>Signature of LESSOR'S AGENT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73D942D4" w14:textId="77777777" w:rsidR="00D14185" w:rsidRDefault="00D14185">
      <w:pPr>
        <w:pStyle w:val="Standard"/>
      </w:pPr>
    </w:p>
    <w:p w14:paraId="6ADAEEE9" w14:textId="53EEA401" w:rsidR="00C53A17" w:rsidRPr="00C53A17" w:rsidRDefault="00C53A17">
      <w:pPr>
        <w:pStyle w:val="Standard"/>
        <w:rPr>
          <w:rFonts w:ascii="Times New Roman" w:hAnsi="Times New Roman" w:cs="Times New Roman"/>
          <w:sz w:val="20"/>
          <w:szCs w:val="20"/>
        </w:rPr>
      </w:pPr>
      <w:r w:rsidRPr="00C53A17">
        <w:rPr>
          <w:rFonts w:ascii="Times New Roman" w:hAnsi="Times New Roman" w:cs="Times New Roman"/>
          <w:sz w:val="20"/>
          <w:szCs w:val="20"/>
        </w:rPr>
        <w:t>Lessor's name, address, phone number(s), and email address (if any), for all payments and notices are below. Facility address is also shown if different from mailing address.</w:t>
      </w:r>
    </w:p>
    <w:p w14:paraId="4DE464B3" w14:textId="77777777" w:rsidR="00C53A17" w:rsidRPr="00C53A17" w:rsidRDefault="00C53A17">
      <w:pPr>
        <w:pStyle w:val="Standard"/>
        <w:rPr>
          <w:rFonts w:ascii="Times New Roman" w:hAnsi="Times New Roman" w:cs="Times New Roman"/>
          <w:sz w:val="20"/>
          <w:szCs w:val="20"/>
        </w:rPr>
      </w:pPr>
    </w:p>
    <w:p w14:paraId="4890C422" w14:textId="77777777" w:rsidR="00C53A17" w:rsidRPr="00C53A17" w:rsidRDefault="00C53A17" w:rsidP="00C53A17">
      <w:pPr>
        <w:pStyle w:val="Standard"/>
        <w:rPr>
          <w:rFonts w:ascii="Times New Roman" w:hAnsi="Times New Roman" w:cs="Times New Roman"/>
          <w:sz w:val="20"/>
          <w:szCs w:val="20"/>
        </w:rPr>
      </w:pPr>
      <w:r w:rsidRPr="00C53A17">
        <w:rPr>
          <w:rFonts w:ascii="Times New Roman" w:hAnsi="Times New Roman" w:cs="Times New Roman"/>
          <w:sz w:val="20"/>
          <w:szCs w:val="20"/>
        </w:rPr>
        <w:t>[[facility.address.full_address]]</w:t>
      </w:r>
    </w:p>
    <w:p w14:paraId="40B8BA21" w14:textId="74C11F98" w:rsidR="00C53A17" w:rsidRPr="00C53A17" w:rsidRDefault="00C53A17" w:rsidP="00C53A17">
      <w:pPr>
        <w:pStyle w:val="Standard"/>
        <w:rPr>
          <w:rFonts w:ascii="Times New Roman" w:hAnsi="Times New Roman" w:cs="Times New Roman"/>
          <w:sz w:val="20"/>
          <w:szCs w:val="20"/>
        </w:rPr>
      </w:pPr>
      <w:r w:rsidRPr="00C53A17">
        <w:rPr>
          <w:rFonts w:ascii="Times New Roman" w:hAnsi="Times New Roman" w:cs="Times New Roman"/>
          <w:sz w:val="20"/>
          <w:szCs w:val="20"/>
        </w:rPr>
        <w:t>[[facility.phone]],  [[facility.email]]</w:t>
      </w:r>
      <w:r w:rsidRPr="00C53A17">
        <w:rPr>
          <w:rFonts w:ascii="Times New Roman" w:hAnsi="Times New Roman" w:cs="Times New Roman"/>
          <w:sz w:val="20"/>
          <w:szCs w:val="20"/>
        </w:rPr>
        <w:tab/>
      </w:r>
    </w:p>
    <w:p w14:paraId="2F0F377C" w14:textId="77777777" w:rsidR="00C53A17" w:rsidRDefault="00C53A17">
      <w:pPr>
        <w:pStyle w:val="Standard"/>
      </w:pPr>
    </w:p>
    <w:p w14:paraId="70E5B540" w14:textId="77777777" w:rsidR="00D14185" w:rsidRDefault="00B21C86">
      <w:pPr>
        <w:pStyle w:val="Standard"/>
      </w:pPr>
      <w:r>
        <w:rPr>
          <w:rFonts w:ascii="Times New Roman" w:hAnsi="Times New Roman"/>
          <w:i/>
          <w:sz w:val="20"/>
        </w:rPr>
        <w:t>Because of copyright laws, this form may be used only by owner members or management company members of the Texas Self Storage Association, Inc. and may not be used by nonmembers.</w:t>
      </w:r>
    </w:p>
    <w:p w14:paraId="37674A5E" w14:textId="77777777" w:rsidR="00D14185" w:rsidRDefault="00D14185">
      <w:pPr>
        <w:pStyle w:val="Standard"/>
        <w:rPr>
          <w:rFonts w:ascii="Times New Roman" w:hAnsi="Times New Roman"/>
          <w:sz w:val="20"/>
        </w:rPr>
      </w:pPr>
    </w:p>
    <w:p w14:paraId="133BBAB1" w14:textId="5E5F3BCF" w:rsidR="00D56D97" w:rsidRDefault="00D56D97" w:rsidP="00D56D97">
      <w:pPr>
        <w:autoSpaceDE w:val="0"/>
        <w:adjustRightInd w:val="0"/>
        <w:jc w:val="center"/>
        <w:rPr>
          <w:rFonts w:ascii="Microsoft Sans Serif" w:hAnsi="Microsoft Sans Serif" w:cs="Microsoft Sans Serif"/>
          <w:sz w:val="20"/>
          <w:szCs w:val="20"/>
        </w:rPr>
      </w:pPr>
      <w:r>
        <w:rPr>
          <w:rFonts w:ascii="Times New Roman" w:hAnsi="Times New Roman" w:cs="Times New Roman"/>
          <w:sz w:val="20"/>
          <w:szCs w:val="20"/>
        </w:rPr>
        <w:t>TSSA Official Form #7-21   /   © 202</w:t>
      </w:r>
      <w:r w:rsidR="00C53A17">
        <w:rPr>
          <w:rFonts w:ascii="Times New Roman" w:hAnsi="Times New Roman" w:cs="Times New Roman"/>
          <w:sz w:val="20"/>
          <w:szCs w:val="20"/>
        </w:rPr>
        <w:t>4</w:t>
      </w:r>
      <w:r>
        <w:rPr>
          <w:rFonts w:ascii="Times New Roman" w:hAnsi="Times New Roman" w:cs="Times New Roman"/>
          <w:sz w:val="20"/>
          <w:szCs w:val="20"/>
        </w:rPr>
        <w:t xml:space="preserve"> Texas Self Storage Association, Inc.</w:t>
      </w:r>
    </w:p>
    <w:p w14:paraId="109CC434" w14:textId="26833958" w:rsidR="00D14185" w:rsidRDefault="00D14185" w:rsidP="00D56D97">
      <w:pPr>
        <w:pStyle w:val="Standard"/>
        <w:jc w:val="center"/>
      </w:pPr>
    </w:p>
    <w:sectPr w:rsidR="00D1418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0F6F6" w14:textId="77777777" w:rsidR="00035F9C" w:rsidRDefault="00035F9C">
      <w:r>
        <w:separator/>
      </w:r>
    </w:p>
  </w:endnote>
  <w:endnote w:type="continuationSeparator" w:id="0">
    <w:p w14:paraId="25459BF7" w14:textId="77777777" w:rsidR="00035F9C" w:rsidRDefault="0003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DejaVu Sans">
    <w:altName w:val="Verdana"/>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C9B29" w14:textId="77777777" w:rsidR="00035F9C" w:rsidRDefault="00035F9C">
      <w:r>
        <w:rPr>
          <w:color w:val="000000"/>
        </w:rPr>
        <w:separator/>
      </w:r>
    </w:p>
  </w:footnote>
  <w:footnote w:type="continuationSeparator" w:id="0">
    <w:p w14:paraId="5F96D2B3" w14:textId="77777777" w:rsidR="00035F9C" w:rsidRDefault="00035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85"/>
    <w:rsid w:val="00035F9C"/>
    <w:rsid w:val="001F3677"/>
    <w:rsid w:val="00546ADC"/>
    <w:rsid w:val="00642067"/>
    <w:rsid w:val="009E6E4E"/>
    <w:rsid w:val="00AE1621"/>
    <w:rsid w:val="00B21C86"/>
    <w:rsid w:val="00BE7222"/>
    <w:rsid w:val="00C53A17"/>
    <w:rsid w:val="00CA7448"/>
    <w:rsid w:val="00D14185"/>
    <w:rsid w:val="00D56D97"/>
    <w:rsid w:val="00D91C5E"/>
    <w:rsid w:val="00E0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63F1"/>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Carlynn Womack</dc:creator>
  <cp:lastModifiedBy>Tech Assistant</cp:lastModifiedBy>
  <cp:revision>4</cp:revision>
  <dcterms:created xsi:type="dcterms:W3CDTF">2024-11-22T22:17:00Z</dcterms:created>
  <dcterms:modified xsi:type="dcterms:W3CDTF">2024-11-22T22:27:00Z</dcterms:modified>
</cp:coreProperties>
</file>